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402" w:type="dxa"/>
        <w:tblInd w:w="-8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85"/>
        <w:gridCol w:w="126"/>
        <w:gridCol w:w="726"/>
        <w:gridCol w:w="176"/>
        <w:gridCol w:w="522"/>
        <w:gridCol w:w="511"/>
        <w:gridCol w:w="133"/>
        <w:gridCol w:w="346"/>
        <w:gridCol w:w="74"/>
        <w:gridCol w:w="100"/>
        <w:gridCol w:w="1044"/>
        <w:gridCol w:w="260"/>
        <w:gridCol w:w="168"/>
        <w:gridCol w:w="300"/>
        <w:gridCol w:w="145"/>
        <w:gridCol w:w="426"/>
        <w:gridCol w:w="131"/>
        <w:gridCol w:w="294"/>
        <w:gridCol w:w="282"/>
        <w:gridCol w:w="425"/>
        <w:gridCol w:w="283"/>
        <w:gridCol w:w="707"/>
        <w:gridCol w:w="272"/>
        <w:gridCol w:w="142"/>
        <w:gridCol w:w="577"/>
        <w:gridCol w:w="137"/>
        <w:gridCol w:w="288"/>
        <w:gridCol w:w="142"/>
        <w:gridCol w:w="142"/>
        <w:gridCol w:w="566"/>
        <w:gridCol w:w="565"/>
        <w:gridCol w:w="988"/>
        <w:gridCol w:w="424"/>
        <w:gridCol w:w="65"/>
        <w:gridCol w:w="350"/>
        <w:gridCol w:w="427"/>
        <w:gridCol w:w="424"/>
        <w:gridCol w:w="1844"/>
        <w:gridCol w:w="376"/>
        <w:gridCol w:w="473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4803" w:type="dxa"/>
            <w:gridSpan w:val="12"/>
            <w:vMerge w:val="restart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3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Ректору НИУ «БелГУ»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О.Н. Полухину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СОГЛАСИЕ</w:t>
            </w:r>
          </w:p>
          <w:p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обработку персональных данных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4803" w:type="dxa"/>
            <w:gridSpan w:val="12"/>
            <w:vMerge w:val="continue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3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244" w:type="dxa"/>
            <w:gridSpan w:val="11"/>
            <w:vAlign w:val="center"/>
          </w:tcPr>
          <w:p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</w:p>
        </w:tc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»</w:t>
            </w:r>
          </w:p>
        </w:tc>
        <w:tc>
          <w:tcPr>
            <w:tcW w:w="18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849" w:type="dxa"/>
            <w:gridSpan w:val="2"/>
            <w:vAlign w:val="bottom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4803" w:type="dxa"/>
            <w:gridSpan w:val="12"/>
            <w:vMerge w:val="continue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433" w:type="dxa"/>
            <w:gridSpan w:val="11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[Ф.И.О. – полностью</w:t>
            </w:r>
            <w:r>
              <w:rPr>
                <w:sz w:val="12"/>
                <w:szCs w:val="19"/>
                <w:lang w:val="en-US"/>
              </w:rPr>
              <w:t>]</w:t>
            </w:r>
          </w:p>
        </w:tc>
        <w:tc>
          <w:tcPr>
            <w:tcW w:w="142" w:type="dxa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5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Я, (ФИО полностью)</w:t>
            </w:r>
          </w:p>
        </w:tc>
        <w:tc>
          <w:tcPr>
            <w:tcW w:w="593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</w:tcPr>
          <w:p>
            <w:pPr>
              <w:spacing w:after="0" w:line="216" w:lineRule="auto"/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заявление</w:t>
            </w:r>
          </w:p>
        </w:tc>
        <w:tc>
          <w:tcPr>
            <w:tcW w:w="142" w:type="dxa"/>
          </w:tcPr>
          <w:p>
            <w:pPr>
              <w:spacing w:after="0" w:line="216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spacing w:after="0" w:line="216" w:lineRule="auto"/>
              <w:jc w:val="left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Адрес</w:t>
            </w:r>
          </w:p>
        </w:tc>
        <w:tc>
          <w:tcPr>
            <w:tcW w:w="678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after="0" w:line="216" w:lineRule="auto"/>
              <w:jc w:val="left"/>
              <w:rPr>
                <w:rFonts w:hint="default"/>
                <w:b w:val="0"/>
                <w:bCs w:val="0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335" w:type="dxa"/>
            <w:gridSpan w:val="5"/>
            <w:vAlign w:val="bottom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Прошу зачислить меня,</w:t>
            </w:r>
          </w:p>
        </w:tc>
        <w:tc>
          <w:tcPr>
            <w:tcW w:w="5901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sz w:val="19"/>
                <w:szCs w:val="19"/>
              </w:rPr>
            </w:pPr>
          </w:p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829" w:type="dxa"/>
            <w:gridSpan w:val="9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Данные документа, удостоверяющего личность</w:t>
            </w:r>
          </w:p>
        </w:tc>
        <w:tc>
          <w:tcPr>
            <w:tcW w:w="395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79" w:type="dxa"/>
            <w:gridSpan w:val="2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911" w:type="dxa"/>
            <w:gridSpan w:val="15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Ф.И.О. (полностью, печатными буквами)</w:t>
            </w:r>
          </w:p>
        </w:tc>
        <w:tc>
          <w:tcPr>
            <w:tcW w:w="142" w:type="dxa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2417" w:type="dxa"/>
            <w:gridSpan w:val="7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Документ (Паспорт): Серия</w:t>
            </w:r>
          </w:p>
        </w:tc>
        <w:tc>
          <w:tcPr>
            <w:tcW w:w="14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35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обучение по дополнительной профессиональной программе повышения квалификации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Когда выдан</w:t>
            </w:r>
          </w:p>
        </w:tc>
        <w:tc>
          <w:tcPr>
            <w:tcW w:w="650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vMerge w:val="restart"/>
          </w:tcPr>
          <w:p>
            <w:pPr>
              <w:spacing w:after="0"/>
              <w:jc w:val="center"/>
              <w:rPr>
                <w:rFonts w:hint="default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bCs/>
                <w:i w:val="0"/>
                <w:iCs w:val="0"/>
                <w:caps/>
                <w:smallCaps w:val="0"/>
                <w:sz w:val="20"/>
                <w:szCs w:val="20"/>
                <w:lang w:val="ru-RU"/>
              </w:rPr>
              <w:t>Научные</w:t>
            </w:r>
            <w:r>
              <w:rPr>
                <w:rFonts w:hint="default" w:cs="Times New Roman"/>
                <w:b/>
                <w:bCs/>
                <w:i w:val="0"/>
                <w:iCs w:val="0"/>
                <w:caps/>
                <w:smallCaps w:val="0"/>
                <w:sz w:val="20"/>
                <w:szCs w:val="20"/>
                <w:lang w:val="ru-RU"/>
              </w:rPr>
              <w:t xml:space="preserve"> результаты социологии - 2022</w:t>
            </w:r>
          </w:p>
        </w:tc>
        <w:tc>
          <w:tcPr>
            <w:tcW w:w="142" w:type="dxa"/>
            <w:vMerge w:val="restart"/>
          </w:tcPr>
          <w:p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44" w:type="dxa"/>
            <w:gridSpan w:val="4"/>
            <w:vAlign w:val="center"/>
          </w:tcPr>
          <w:p>
            <w:pPr>
              <w:spacing w:after="0"/>
              <w:jc w:val="left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Кем выдан</w:t>
            </w:r>
          </w:p>
        </w:tc>
        <w:tc>
          <w:tcPr>
            <w:tcW w:w="664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hint="default"/>
                <w:b/>
                <w:sz w:val="19"/>
                <w:szCs w:val="19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18" w:hRule="atLeast"/>
        </w:trPr>
        <w:tc>
          <w:tcPr>
            <w:tcW w:w="8236" w:type="dxa"/>
            <w:gridSpan w:val="23"/>
            <w:vMerge w:val="continue"/>
            <w:tcBorders>
              <w:bottom w:val="single" w:color="000000" w:sz="4" w:space="0"/>
            </w:tcBorders>
          </w:tcPr>
          <w:p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" w:type="dxa"/>
            <w:vMerge w:val="continue"/>
          </w:tcPr>
          <w:p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(далее - Субъект) разрешаю Федеральному государственному автономному образовательному учреждению высшего образования «Белгородскому государственному национальному исследовательскому университету» (далее – Университет, адрес: 308015, г. Белгород, ул. Победы, 85), обработку моих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числе, размещение на официальном сайте Университета), обезличивание, блокирование, включение в общедоступные источники персональных данных, уничтожение персональных данных с использованием и без использования средств автоматизации, а также передача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иной деятельности университета, а также в случаях, установленных законодательством РФ, иными правовыми актами.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Обработка персональных данных осуществляется в целях осуществления образовательного процесса, ведения персонифицированной отчетности,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 иной деятельности Университета.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Университет вправе предоставлять правоохранительным органам, иным организациям любую информацию по их официальному запросу.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Университет вправе запрашивать любую информацию о Субъекте у соответствующих организаций.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Перечень персональных данных, передаваемых Университету на обработку: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фамилия, имя и отчество, паспортные данные, сведения о месте жительства, контактные телефоны, адрес электронной почты, сведения об образовании (в том числе, документах об образовании), другие сведения, указанные в предоставленных Субъектом документах, сведения об успеваемости, задолженности и иные сведения, связанные с деятельностью и обучением Субъекта в Университете.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биометрические персональные данные: фотография.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 согласен(на), что мои Ф.И.О. и фотография могут быть размещены на официальном сайте Университета и включены в иные общедоступные источники персональных данных (в том числе, «кампусная» карта, система контроля доступа и т.д.).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 согласен(на), что мои персональные данные будут использованы в целях, связанных с моей образовательной деятельностью в Университете, на весь ее период, а также на период хранения в архиве документов, содержащих персональные данные.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Я согласен(на), что после окончания моей образовательной деятельности в Университете, в целях подготовки ответов на поступающие официальные запросы, мои персональные данные будут храниться в информационных системах Университета в течение срока, совпадающего со сроком хранения документов в архиве.</w:t>
            </w:r>
          </w:p>
          <w:p>
            <w:pPr>
              <w:autoSpaceDE w:val="0"/>
              <w:autoSpaceDN w:val="0"/>
              <w:adjustRightInd w:val="0"/>
              <w:spacing w:after="0" w:line="180" w:lineRule="exact"/>
              <w:ind w:firstLine="708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Настоящее согласие действует все время до момента принятия Университетом решения об уничтожении персональных данных или моего письменного отзыва согласия.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atLeast"/>
        </w:trPr>
        <w:tc>
          <w:tcPr>
            <w:tcW w:w="8236" w:type="dxa"/>
            <w:gridSpan w:val="23"/>
            <w:tcBorders>
              <w:top w:val="single" w:color="000000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(наименование программы)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/>
              <w:ind w:right="-2" w:firstLine="708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tcBorders>
              <w:bottom w:val="single" w:color="000000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ФГАОУ ВО «Белгородский государственный национальный исследовательский университет»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</w:rPr>
              <w:t>в срок с</w:t>
            </w:r>
            <w:r>
              <w:rPr>
                <w:rFonts w:hint="default"/>
                <w:sz w:val="19"/>
                <w:szCs w:val="19"/>
                <w:lang w:val="ru-RU"/>
              </w:rPr>
              <w:t xml:space="preserve"> 13</w:t>
            </w:r>
            <w:r>
              <w:rPr>
                <w:sz w:val="19"/>
                <w:szCs w:val="19"/>
              </w:rPr>
              <w:t>.0</w:t>
            </w:r>
            <w:r>
              <w:rPr>
                <w:rFonts w:hint="default"/>
                <w:sz w:val="19"/>
                <w:szCs w:val="19"/>
                <w:lang w:val="ru-RU"/>
              </w:rPr>
              <w:t>2</w:t>
            </w:r>
            <w:r>
              <w:rPr>
                <w:sz w:val="19"/>
                <w:szCs w:val="19"/>
              </w:rPr>
              <w:t xml:space="preserve">.2023 по </w:t>
            </w:r>
            <w:r>
              <w:rPr>
                <w:rFonts w:hint="default"/>
                <w:sz w:val="19"/>
                <w:szCs w:val="19"/>
                <w:lang w:val="ru-RU"/>
              </w:rPr>
              <w:t>17</w:t>
            </w:r>
            <w:bookmarkStart w:id="0" w:name="_GoBack"/>
            <w:bookmarkEnd w:id="0"/>
            <w:r>
              <w:rPr>
                <w:rFonts w:hint="default"/>
                <w:sz w:val="19"/>
                <w:szCs w:val="19"/>
                <w:lang w:val="ru-RU"/>
              </w:rPr>
              <w:t>.</w:t>
            </w:r>
            <w:r>
              <w:rPr>
                <w:sz w:val="19"/>
                <w:szCs w:val="19"/>
              </w:rPr>
              <w:t>0</w:t>
            </w:r>
            <w:r>
              <w:rPr>
                <w:rFonts w:hint="default"/>
                <w:sz w:val="19"/>
                <w:szCs w:val="19"/>
                <w:lang w:val="ru-RU"/>
              </w:rPr>
              <w:t>2</w:t>
            </w:r>
            <w:r>
              <w:rPr>
                <w:sz w:val="19"/>
                <w:szCs w:val="19"/>
              </w:rPr>
              <w:t>.2023</w:t>
            </w:r>
            <w:r>
              <w:rPr>
                <w:rFonts w:hint="default"/>
                <w:sz w:val="19"/>
                <w:szCs w:val="19"/>
                <w:lang w:val="ru-RU"/>
              </w:rPr>
              <w:t xml:space="preserve"> г.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atLeast"/>
        </w:trPr>
        <w:tc>
          <w:tcPr>
            <w:tcW w:w="8236" w:type="dxa"/>
            <w:gridSpan w:val="23"/>
            <w:tcBorders>
              <w:top w:val="single" w:color="000000" w:sz="4" w:space="0"/>
            </w:tcBorders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(сроки проведения обучения)</w:t>
            </w:r>
          </w:p>
        </w:tc>
        <w:tc>
          <w:tcPr>
            <w:tcW w:w="142" w:type="dxa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397" w:hRule="atLeast"/>
        </w:trPr>
        <w:tc>
          <w:tcPr>
            <w:tcW w:w="8236" w:type="dxa"/>
            <w:gridSpan w:val="23"/>
          </w:tcPr>
          <w:p>
            <w:pPr>
              <w:spacing w:after="0"/>
              <w:rPr>
                <w:b/>
                <w:sz w:val="19"/>
                <w:szCs w:val="19"/>
              </w:rPr>
            </w:pPr>
          </w:p>
          <w:p>
            <w:pPr>
              <w:spacing w:after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 себе сообщаю:</w:t>
            </w:r>
          </w:p>
        </w:tc>
        <w:tc>
          <w:tcPr>
            <w:tcW w:w="142" w:type="dxa"/>
          </w:tcPr>
          <w:p>
            <w:pPr>
              <w:spacing w:after="0"/>
              <w:rPr>
                <w:b/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b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813" w:type="dxa"/>
            <w:gridSpan w:val="4"/>
            <w:vAlign w:val="bottom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2990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170" w:type="dxa"/>
            <w:gridSpan w:val="5"/>
            <w:vAlign w:val="bottom"/>
          </w:tcPr>
          <w:p>
            <w:pPr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полных лет</w:t>
            </w:r>
          </w:p>
        </w:tc>
        <w:tc>
          <w:tcPr>
            <w:tcW w:w="2263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exact"/>
        </w:trPr>
        <w:tc>
          <w:tcPr>
            <w:tcW w:w="1813" w:type="dxa"/>
            <w:gridSpan w:val="4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90" w:type="dxa"/>
            <w:gridSpan w:val="8"/>
            <w:tcBorders>
              <w:top w:val="single" w:color="auto" w:sz="4" w:space="0"/>
            </w:tcBorders>
          </w:tcPr>
          <w:p>
            <w:pPr>
              <w:jc w:val="center"/>
              <w:rPr>
                <w:sz w:val="12"/>
                <w:szCs w:val="19"/>
              </w:rPr>
            </w:pPr>
            <w:r>
              <w:rPr>
                <w:sz w:val="12"/>
                <w:szCs w:val="19"/>
              </w:rPr>
              <w:t>(число, месяц, год)</w:t>
            </w:r>
          </w:p>
        </w:tc>
        <w:tc>
          <w:tcPr>
            <w:tcW w:w="1170" w:type="dxa"/>
            <w:gridSpan w:val="5"/>
          </w:tcPr>
          <w:p>
            <w:pPr>
              <w:jc w:val="center"/>
              <w:rPr>
                <w:sz w:val="12"/>
                <w:szCs w:val="19"/>
              </w:rPr>
            </w:pPr>
          </w:p>
        </w:tc>
        <w:tc>
          <w:tcPr>
            <w:tcW w:w="2263" w:type="dxa"/>
            <w:gridSpan w:val="6"/>
            <w:tcBorders>
              <w:top w:val="single" w:color="auto" w:sz="4" w:space="0"/>
            </w:tcBorders>
          </w:tcPr>
          <w:p>
            <w:pPr>
              <w:jc w:val="center"/>
              <w:rPr>
                <w:sz w:val="12"/>
                <w:szCs w:val="19"/>
              </w:rPr>
            </w:pPr>
            <w:r>
              <w:rPr>
                <w:sz w:val="12"/>
                <w:szCs w:val="19"/>
              </w:rPr>
              <w:t>(на момент обучения)</w:t>
            </w: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54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работы</w:t>
            </w:r>
          </w:p>
        </w:tc>
        <w:tc>
          <w:tcPr>
            <w:tcW w:w="6599" w:type="dxa"/>
            <w:gridSpan w:val="20"/>
            <w:tcBorders>
              <w:bottom w:val="single" w:color="auto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exact"/>
        </w:trPr>
        <w:tc>
          <w:tcPr>
            <w:tcW w:w="1637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599" w:type="dxa"/>
            <w:gridSpan w:val="20"/>
            <w:tcBorders>
              <w:top w:val="single" w:color="auto" w:sz="4" w:space="0"/>
            </w:tcBorders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(официальное наименование организации)</w:t>
            </w:r>
          </w:p>
        </w:tc>
        <w:tc>
          <w:tcPr>
            <w:tcW w:w="142" w:type="dxa"/>
          </w:tcPr>
          <w:p>
            <w:pPr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</w:p>
        </w:tc>
        <w:tc>
          <w:tcPr>
            <w:tcW w:w="6599" w:type="dxa"/>
            <w:gridSpan w:val="20"/>
            <w:tcBorders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Образование</w:t>
            </w:r>
          </w:p>
        </w:tc>
        <w:tc>
          <w:tcPr>
            <w:tcW w:w="6599" w:type="dxa"/>
            <w:gridSpan w:val="2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1637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Гражданство</w:t>
            </w:r>
          </w:p>
        </w:tc>
        <w:tc>
          <w:tcPr>
            <w:tcW w:w="6599" w:type="dxa"/>
            <w:gridSpan w:val="2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846" w:type="dxa"/>
            <w:gridSpan w:val="6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249"/>
              </w:tabs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Адрес проживания: страна</w:t>
            </w:r>
          </w:p>
        </w:tc>
        <w:tc>
          <w:tcPr>
            <w:tcW w:w="1957" w:type="dxa"/>
            <w:gridSpan w:val="6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регион</w:t>
            </w:r>
          </w:p>
        </w:tc>
        <w:tc>
          <w:tcPr>
            <w:tcW w:w="2820" w:type="dxa"/>
            <w:gridSpan w:val="8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911" w:type="dxa"/>
            <w:gridSpan w:val="2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район</w:t>
            </w:r>
          </w:p>
        </w:tc>
        <w:tc>
          <w:tcPr>
            <w:tcW w:w="3632" w:type="dxa"/>
            <w:gridSpan w:val="9"/>
            <w:tcBorders>
              <w:bottom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06" w:type="dxa"/>
            <w:gridSpan w:val="8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населенный пункт</w:t>
            </w:r>
          </w:p>
        </w:tc>
        <w:tc>
          <w:tcPr>
            <w:tcW w:w="1687" w:type="dxa"/>
            <w:gridSpan w:val="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911" w:type="dxa"/>
            <w:gridSpan w:val="2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улица</w:t>
            </w:r>
          </w:p>
        </w:tc>
        <w:tc>
          <w:tcPr>
            <w:tcW w:w="2488" w:type="dxa"/>
            <w:gridSpan w:val="7"/>
            <w:tcBorders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572" w:type="dxa"/>
            <w:gridSpan w:val="4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корпус (строение)</w:t>
            </w:r>
          </w:p>
        </w:tc>
        <w:tc>
          <w:tcPr>
            <w:tcW w:w="871" w:type="dxa"/>
            <w:gridSpan w:val="3"/>
            <w:tcBorders>
              <w:bottom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gridSpan w:val="2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дом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top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</w:t>
            </w:r>
          </w:p>
        </w:tc>
        <w:tc>
          <w:tcPr>
            <w:tcW w:w="979" w:type="dxa"/>
            <w:gridSpan w:val="2"/>
            <w:tcBorders>
              <w:top w:val="single" w:color="000000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846" w:type="dxa"/>
            <w:gridSpan w:val="6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Контактные телефоны</w:t>
            </w:r>
          </w:p>
        </w:tc>
        <w:tc>
          <w:tcPr>
            <w:tcW w:w="5390" w:type="dxa"/>
            <w:gridSpan w:val="17"/>
          </w:tcPr>
          <w:p>
            <w:pPr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2846" w:type="dxa"/>
            <w:gridSpan w:val="6"/>
          </w:tcPr>
          <w:p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Электронная почта (</w:t>
            </w:r>
            <w:r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  <w:lang w:val="en-US"/>
              </w:rPr>
              <w:t>mail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90" w:type="dxa"/>
            <w:gridSpan w:val="1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rPr>
                <w:rFonts w:hint="default"/>
                <w:sz w:val="19"/>
                <w:szCs w:val="19"/>
                <w:lang w:val="en-US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exact"/>
        </w:trPr>
        <w:tc>
          <w:tcPr>
            <w:tcW w:w="1637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209" w:type="dxa"/>
            <w:gridSpan w:val="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390" w:type="dxa"/>
            <w:gridSpan w:val="17"/>
            <w:tcBorders>
              <w:top w:val="single" w:color="000000" w:sz="4" w:space="0"/>
            </w:tcBorders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2"/>
                <w:szCs w:val="19"/>
              </w:rPr>
              <w:t>(заполнить обязательно)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283" w:hRule="atLeast"/>
        </w:trPr>
        <w:tc>
          <w:tcPr>
            <w:tcW w:w="8236" w:type="dxa"/>
            <w:gridSpan w:val="23"/>
            <w:vMerge w:val="restart"/>
          </w:tcPr>
          <w:p>
            <w:pPr>
              <w:spacing w:after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Приложение к заявлению: </w:t>
            </w:r>
          </w:p>
          <w:p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копия диплома об образовании.</w:t>
            </w:r>
          </w:p>
          <w:p>
            <w:pPr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 копия СНИЛС</w:t>
            </w: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466" w:hRule="atLeast"/>
        </w:trPr>
        <w:tc>
          <w:tcPr>
            <w:tcW w:w="8236" w:type="dxa"/>
            <w:gridSpan w:val="23"/>
            <w:vMerge w:val="continue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spacing w:after="0"/>
              <w:rPr>
                <w:b/>
                <w:sz w:val="19"/>
                <w:szCs w:val="19"/>
              </w:rPr>
            </w:pPr>
          </w:p>
        </w:tc>
        <w:tc>
          <w:tcPr>
            <w:tcW w:w="7788" w:type="dxa"/>
            <w:gridSpan w:val="16"/>
            <w:vMerge w:val="continue"/>
            <w:vAlign w:val="center"/>
          </w:tcPr>
          <w:p>
            <w:pPr>
              <w:spacing w:after="0"/>
              <w:jc w:val="left"/>
              <w:rPr>
                <w:b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</w:trPr>
        <w:tc>
          <w:tcPr>
            <w:tcW w:w="8236" w:type="dxa"/>
            <w:gridSpan w:val="23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601" w:type="dxa"/>
            <w:gridSpan w:val="13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</w:trPr>
        <w:tc>
          <w:tcPr>
            <w:tcW w:w="785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94" w:type="dxa"/>
            <w:gridSpan w:val="6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sz w:val="19"/>
                <w:szCs w:val="19"/>
                <w:lang w:val="az-Cyrl-AZ"/>
              </w:rPr>
            </w:pPr>
          </w:p>
        </w:tc>
        <w:tc>
          <w:tcPr>
            <w:tcW w:w="2863" w:type="dxa"/>
            <w:gridSpan w:val="9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122" w:type="dxa"/>
            <w:gridSpan w:val="6"/>
            <w:tcBorders>
              <w:bottom w:val="single" w:color="000000" w:sz="4" w:space="0"/>
            </w:tcBorders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7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2" w:type="dxa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77" w:type="dxa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8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2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left"/>
              <w:rPr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36" w:type="dxa"/>
          <w:trHeight w:val="170" w:hRule="atLeast"/>
        </w:trPr>
        <w:tc>
          <w:tcPr>
            <w:tcW w:w="3499" w:type="dxa"/>
            <w:gridSpan w:val="10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(дата)</w:t>
            </w:r>
          </w:p>
        </w:tc>
        <w:tc>
          <w:tcPr>
            <w:tcW w:w="1772" w:type="dxa"/>
            <w:gridSpan w:val="4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965" w:type="dxa"/>
            <w:gridSpan w:val="9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42" w:type="dxa"/>
          </w:tcPr>
          <w:p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94" w:type="dxa"/>
            <w:gridSpan w:val="10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894" w:type="dxa"/>
            <w:gridSpan w:val="6"/>
            <w:vAlign w:val="center"/>
          </w:tcPr>
          <w:p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(Ф.И.О)</w:t>
            </w:r>
          </w:p>
        </w:tc>
      </w:tr>
    </w:tbl>
    <w:p>
      <w:pPr>
        <w:rPr>
          <w:sz w:val="12"/>
          <w:szCs w:val="12"/>
        </w:rPr>
      </w:pPr>
    </w:p>
    <w:sectPr>
      <w:pgSz w:w="16838" w:h="11906" w:orient="landscape"/>
      <w:pgMar w:top="284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610F4F"/>
    <w:multiLevelType w:val="multilevel"/>
    <w:tmpl w:val="6C610F4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3"/>
    <w:rsid w:val="000C0A0A"/>
    <w:rsid w:val="0035060F"/>
    <w:rsid w:val="00354CBD"/>
    <w:rsid w:val="00366925"/>
    <w:rsid w:val="00675EE3"/>
    <w:rsid w:val="009F161B"/>
    <w:rsid w:val="009F6A31"/>
    <w:rsid w:val="00AD4010"/>
    <w:rsid w:val="00AD7CC3"/>
    <w:rsid w:val="00B059D7"/>
    <w:rsid w:val="00B96670"/>
    <w:rsid w:val="00BA5FD0"/>
    <w:rsid w:val="00BD0C86"/>
    <w:rsid w:val="00CE6EF4"/>
    <w:rsid w:val="00DD2067"/>
    <w:rsid w:val="00ED6266"/>
    <w:rsid w:val="00F43B10"/>
    <w:rsid w:val="06DC31C0"/>
    <w:rsid w:val="453709EF"/>
    <w:rsid w:val="4AA368D9"/>
    <w:rsid w:val="67291442"/>
    <w:rsid w:val="6B8904BC"/>
    <w:rsid w:val="71C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6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3470</Characters>
  <Lines>28</Lines>
  <Paragraphs>8</Paragraphs>
  <TotalTime>10</TotalTime>
  <ScaleCrop>false</ScaleCrop>
  <LinksUpToDate>false</LinksUpToDate>
  <CharactersWithSpaces>4070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2022-04-04T14:15:00Z</dcterms:created>
  <dc:creator>admin_local</dc:creator>
  <cp:lastModifiedBy>Ольга Ковальчук</cp:lastModifiedBy>
  <dcterms:modified xsi:type="dcterms:W3CDTF">2023-01-25T07:46:48Z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E61F01AFDA9447F89E182CFF6C701BF6</vt:lpwstr>
  </property>
</Properties>
</file>